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0E11" w14:textId="15B20F1C" w:rsidR="0012560C" w:rsidRPr="0012560C" w:rsidRDefault="00273D01" w:rsidP="0012560C">
      <w:pPr>
        <w:spacing w:before="100" w:beforeAutospacing="1" w:after="100" w:afterAutospacing="1" w:line="276" w:lineRule="auto"/>
        <w:jc w:val="center"/>
        <w:outlineLvl w:val="2"/>
        <w:rPr>
          <w:rFonts w:ascii="EB Garamond" w:eastAsia="Times New Roman" w:hAnsi="EB Garamond" w:cs="Times New Roman"/>
          <w:bCs/>
          <w:kern w:val="0"/>
          <w:sz w:val="30"/>
          <w:szCs w:val="30"/>
          <w14:ligatures w14:val="none"/>
        </w:rPr>
      </w:pPr>
      <w:r>
        <w:rPr>
          <w:rFonts w:ascii="EB Garamond" w:eastAsia="EB Garamond" w:hAnsi="EB Garamond" w:cs="EB Garamond"/>
          <w:noProof/>
        </w:rPr>
        <w:drawing>
          <wp:anchor distT="0" distB="0" distL="114300" distR="114300" simplePos="0" relativeHeight="251658240" behindDoc="1" locked="0" layoutInCell="1" allowOverlap="1" wp14:anchorId="69581336" wp14:editId="58E9028D">
            <wp:simplePos x="0" y="0"/>
            <wp:positionH relativeFrom="column">
              <wp:posOffset>-9525</wp:posOffset>
            </wp:positionH>
            <wp:positionV relativeFrom="paragraph">
              <wp:posOffset>0</wp:posOffset>
            </wp:positionV>
            <wp:extent cx="1831340" cy="1196340"/>
            <wp:effectExtent l="0" t="0" r="0" b="0"/>
            <wp:wrapTight wrapText="bothSides">
              <wp:wrapPolygon edited="0">
                <wp:start x="4044" y="2752"/>
                <wp:lineTo x="2022" y="6191"/>
                <wp:lineTo x="1573" y="7223"/>
                <wp:lineTo x="1573" y="14446"/>
                <wp:lineTo x="5617" y="17885"/>
                <wp:lineTo x="5842" y="18573"/>
                <wp:lineTo x="15503" y="18573"/>
                <wp:lineTo x="15728" y="17885"/>
                <wp:lineTo x="19098" y="14790"/>
                <wp:lineTo x="19773" y="11350"/>
                <wp:lineTo x="19098" y="8943"/>
                <wp:lineTo x="20222" y="7911"/>
                <wp:lineTo x="19773" y="6535"/>
                <wp:lineTo x="17526" y="2752"/>
                <wp:lineTo x="4044" y="2752"/>
              </wp:wrapPolygon>
            </wp:wrapTight>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a:xfrm>
                      <a:off x="0" y="0"/>
                      <a:ext cx="1831340" cy="1196340"/>
                    </a:xfrm>
                    <a:prstGeom prst="rect">
                      <a:avLst/>
                    </a:prstGeom>
                    <a:ln/>
                  </pic:spPr>
                </pic:pic>
              </a:graphicData>
            </a:graphic>
          </wp:anchor>
        </w:drawing>
      </w:r>
    </w:p>
    <w:p w14:paraId="212C0FC0" w14:textId="77777777" w:rsidR="00A42280" w:rsidRDefault="00A42280" w:rsidP="4781FC3D">
      <w:pPr>
        <w:spacing w:beforeAutospacing="1" w:afterAutospacing="1" w:line="276" w:lineRule="auto"/>
        <w:jc w:val="center"/>
        <w:outlineLvl w:val="2"/>
        <w:rPr>
          <w:rFonts w:ascii="EB Garamond" w:eastAsia="Times New Roman" w:hAnsi="EB Garamond" w:cs="Times New Roman"/>
          <w:sz w:val="30"/>
          <w:szCs w:val="30"/>
        </w:rPr>
      </w:pPr>
    </w:p>
    <w:p w14:paraId="64E3FD72" w14:textId="77777777" w:rsidR="00A42280" w:rsidRPr="00877340" w:rsidRDefault="00A42280" w:rsidP="4781FC3D">
      <w:pPr>
        <w:spacing w:beforeAutospacing="1" w:afterAutospacing="1" w:line="276" w:lineRule="auto"/>
        <w:jc w:val="center"/>
        <w:outlineLvl w:val="2"/>
        <w:rPr>
          <w:rFonts w:ascii="EB Garamond" w:eastAsia="Times New Roman" w:hAnsi="EB Garamond" w:cs="Times New Roman"/>
        </w:rPr>
      </w:pPr>
    </w:p>
    <w:p w14:paraId="02CB1475" w14:textId="3C367D7B" w:rsidR="00A42280" w:rsidRPr="00877340" w:rsidRDefault="62109DAF" w:rsidP="00877340">
      <w:pPr>
        <w:spacing w:beforeAutospacing="1" w:afterAutospacing="1" w:line="276" w:lineRule="auto"/>
        <w:jc w:val="center"/>
        <w:outlineLvl w:val="2"/>
        <w:rPr>
          <w:rFonts w:ascii="EB Garamond" w:eastAsia="Times New Roman" w:hAnsi="EB Garamond" w:cs="Times New Roman"/>
          <w:sz w:val="30"/>
          <w:szCs w:val="30"/>
        </w:rPr>
      </w:pPr>
      <w:r w:rsidRPr="4781FC3D">
        <w:rPr>
          <w:rFonts w:ascii="EB Garamond" w:eastAsia="Times New Roman" w:hAnsi="EB Garamond" w:cs="Times New Roman"/>
          <w:sz w:val="30"/>
          <w:szCs w:val="30"/>
        </w:rPr>
        <w:t>Development and Membership Coordinator (Mid-Level)</w:t>
      </w:r>
      <w:r>
        <w:br/>
      </w:r>
      <w:r w:rsidRPr="4781FC3D">
        <w:rPr>
          <w:rFonts w:ascii="EB Garamond" w:eastAsia="Times New Roman" w:hAnsi="EB Garamond" w:cs="Times New Roman"/>
          <w:sz w:val="22"/>
          <w:szCs w:val="22"/>
        </w:rPr>
        <w:t>Job Description</w:t>
      </w:r>
    </w:p>
    <w:p w14:paraId="7784FE31" w14:textId="45379EEA" w:rsidR="00C441DB" w:rsidRPr="00C441DB" w:rsidRDefault="0089025F" w:rsidP="00C441DB">
      <w:pPr>
        <w:spacing w:before="100" w:beforeAutospacing="1" w:after="100" w:afterAutospacing="1" w:line="276" w:lineRule="auto"/>
        <w:rPr>
          <w:rFonts w:ascii="EB Garamond" w:eastAsia="Times New Roman" w:hAnsi="EB Garamond" w:cs="Times New Roman"/>
          <w:b/>
          <w:bCs/>
        </w:rPr>
      </w:pPr>
      <w:r w:rsidRPr="009D5146">
        <w:rPr>
          <w:rFonts w:ascii="EB Garamond" w:eastAsia="Times New Roman" w:hAnsi="EB Garamond" w:cs="Times New Roman"/>
          <w:kern w:val="0"/>
          <w14:ligatures w14:val="none"/>
        </w:rPr>
        <w:t>Job Purpose</w:t>
      </w:r>
      <w:r w:rsidR="009D5146">
        <w:rPr>
          <w:rFonts w:ascii="EB Garamond" w:eastAsia="Times New Roman" w:hAnsi="EB Garamond" w:cs="Times New Roman"/>
          <w:kern w:val="0"/>
          <w14:ligatures w14:val="none"/>
        </w:rPr>
        <w:t>:</w:t>
      </w:r>
      <w:r w:rsidR="009D5146">
        <w:rPr>
          <w:rFonts w:ascii="EB Garamond" w:eastAsia="Times New Roman" w:hAnsi="EB Garamond" w:cs="Times New Roman"/>
          <w:b/>
          <w:bCs/>
          <w:kern w:val="0"/>
          <w14:ligatures w14:val="none"/>
        </w:rPr>
        <w:br/>
      </w:r>
      <w:r w:rsidR="2F7B0665" w:rsidRPr="00F81420">
        <w:rPr>
          <w:rFonts w:ascii="EB Garamond" w:eastAsia="Times New Roman" w:hAnsi="EB Garamond" w:cs="Times New Roman"/>
          <w:kern w:val="0"/>
          <w14:ligatures w14:val="none"/>
        </w:rPr>
        <w:t>Reporting to</w:t>
      </w:r>
      <w:r w:rsidRPr="00F81420">
        <w:rPr>
          <w:rFonts w:ascii="EB Garamond" w:eastAsia="Times New Roman" w:hAnsi="EB Garamond" w:cs="Times New Roman"/>
          <w:kern w:val="0"/>
          <w14:ligatures w14:val="none"/>
        </w:rPr>
        <w:t xml:space="preserve"> the Director of Development &amp; Membership, the </w:t>
      </w:r>
      <w:r w:rsidR="4CD69671" w:rsidRPr="00F81420">
        <w:rPr>
          <w:rFonts w:ascii="EB Garamond" w:eastAsia="Times New Roman" w:hAnsi="EB Garamond" w:cs="Times New Roman"/>
          <w:kern w:val="0"/>
          <w14:ligatures w14:val="none"/>
        </w:rPr>
        <w:t>Coordinator position is a</w:t>
      </w:r>
      <w:r w:rsidRPr="00F81420">
        <w:rPr>
          <w:rFonts w:ascii="EB Garamond" w:eastAsia="Times New Roman" w:hAnsi="EB Garamond" w:cs="Times New Roman"/>
          <w:kern w:val="0"/>
          <w14:ligatures w14:val="none"/>
        </w:rPr>
        <w:t xml:space="preserve"> </w:t>
      </w:r>
      <w:r w:rsidR="008272E3" w:rsidRPr="00F81420">
        <w:rPr>
          <w:rFonts w:ascii="EB Garamond" w:eastAsia="Times New Roman" w:hAnsi="EB Garamond" w:cs="Times New Roman"/>
          <w:kern w:val="0"/>
          <w14:ligatures w14:val="none"/>
        </w:rPr>
        <w:t xml:space="preserve">full-time </w:t>
      </w:r>
      <w:r w:rsidRPr="00F81420">
        <w:rPr>
          <w:rFonts w:ascii="EB Garamond" w:eastAsia="Times New Roman" w:hAnsi="EB Garamond" w:cs="Times New Roman"/>
          <w:kern w:val="0"/>
          <w14:ligatures w14:val="none"/>
        </w:rPr>
        <w:t>role responsible for support of the organization’s membership activities including recruitment, retention, and engagement of members and patrons. Areas of focus include (but are not limited to) member and donor database management</w:t>
      </w:r>
      <w:r w:rsidR="472DCB6F" w:rsidRPr="00F81420">
        <w:rPr>
          <w:rFonts w:ascii="EB Garamond" w:eastAsia="Times New Roman" w:hAnsi="EB Garamond" w:cs="Times New Roman"/>
          <w:kern w:val="0"/>
          <w14:ligatures w14:val="none"/>
        </w:rPr>
        <w:t xml:space="preserve"> and administrative tracking</w:t>
      </w:r>
      <w:r w:rsidRPr="00F81420">
        <w:rPr>
          <w:rFonts w:ascii="EB Garamond" w:eastAsia="Times New Roman" w:hAnsi="EB Garamond" w:cs="Times New Roman"/>
          <w:kern w:val="0"/>
          <w14:ligatures w14:val="none"/>
        </w:rPr>
        <w:t>, outward communication to members and donors, and internal donor gift processing and follow-up.</w:t>
      </w:r>
      <w:r w:rsidR="000660E2" w:rsidRPr="00F81420">
        <w:rPr>
          <w:rFonts w:ascii="EB Garamond" w:eastAsia="Times New Roman" w:hAnsi="EB Garamond" w:cs="Times New Roman"/>
          <w:kern w:val="0"/>
          <w14:ligatures w14:val="none"/>
        </w:rPr>
        <w:t xml:space="preserve"> The ideal candidate is detail-oriented, personable, and passionate about history, libraries, and community engagement.</w:t>
      </w:r>
      <w:r w:rsidR="5E649097" w:rsidRPr="00F81420">
        <w:rPr>
          <w:rFonts w:ascii="EB Garamond" w:eastAsia="Times New Roman" w:hAnsi="EB Garamond" w:cs="Times New Roman"/>
          <w:kern w:val="0"/>
          <w14:ligatures w14:val="none"/>
        </w:rPr>
        <w:t xml:space="preserve"> The Charleston Library Society operates from 9AM-5PM daily, with occasional evening and weekend requirements for all full-time team members.</w:t>
      </w:r>
    </w:p>
    <w:p w14:paraId="696AA379" w14:textId="382ED3ED" w:rsidR="0093532A" w:rsidRDefault="0093532A" w:rsidP="0093532A">
      <w:pPr>
        <w:rPr>
          <w:rFonts w:ascii="EB Garamond" w:eastAsia="EB Garamond" w:hAnsi="EB Garamond" w:cs="EB Garamond"/>
        </w:rPr>
      </w:pPr>
      <w:r>
        <w:rPr>
          <w:rFonts w:ascii="EB Garamond" w:eastAsia="EB Garamond" w:hAnsi="EB Garamond" w:cs="EB Garamond"/>
        </w:rPr>
        <w:t>Job Duties and Responsibilities:</w:t>
      </w:r>
    </w:p>
    <w:p w14:paraId="1488183A" w14:textId="4A155023" w:rsidR="00C62AA2" w:rsidRPr="0093532A" w:rsidRDefault="007C13EB" w:rsidP="0093532A">
      <w:pPr>
        <w:numPr>
          <w:ilvl w:val="0"/>
          <w:numId w:val="9"/>
        </w:numPr>
        <w:spacing w:after="0" w:line="276" w:lineRule="auto"/>
        <w:rPr>
          <w:rFonts w:ascii="EB Garamond" w:eastAsia="EB Garamond" w:hAnsi="EB Garamond" w:cs="EB Garamond"/>
        </w:rPr>
      </w:pPr>
      <w:r w:rsidRPr="0093532A">
        <w:rPr>
          <w:rFonts w:ascii="EB Garamond" w:eastAsia="Times New Roman" w:hAnsi="EB Garamond" w:cs="Times New Roman"/>
          <w:kern w:val="0"/>
          <w14:ligatures w14:val="none"/>
        </w:rPr>
        <w:t>Administer the full membership lifecycle: solicitations, renewals, acknowledgments, and benefits fulfillment</w:t>
      </w:r>
    </w:p>
    <w:p w14:paraId="160AD6B0" w14:textId="77777777" w:rsidR="00C62AA2" w:rsidRPr="0091590F" w:rsidRDefault="00924F3C" w:rsidP="00C62AA2">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91590F">
        <w:rPr>
          <w:rFonts w:ascii="EB Garamond" w:eastAsia="Times New Roman" w:hAnsi="EB Garamond" w:cs="Times New Roman"/>
          <w:kern w:val="0"/>
          <w14:ligatures w14:val="none"/>
        </w:rPr>
        <w:t>Implement targeted outreach campaigns to attract new members and re-engage lapsed ones.</w:t>
      </w:r>
    </w:p>
    <w:p w14:paraId="65097B62" w14:textId="77777777" w:rsidR="00C62AA2" w:rsidRPr="0091590F" w:rsidRDefault="007C13EB" w:rsidP="00C62AA2">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91590F">
        <w:rPr>
          <w:rFonts w:ascii="EB Garamond" w:eastAsia="Times New Roman" w:hAnsi="EB Garamond" w:cs="Times New Roman"/>
          <w:kern w:val="0"/>
          <w14:ligatures w14:val="none"/>
        </w:rPr>
        <w:t xml:space="preserve">Serve as </w:t>
      </w:r>
      <w:r w:rsidR="00D95CD9" w:rsidRPr="0091590F">
        <w:rPr>
          <w:rFonts w:ascii="EB Garamond" w:eastAsia="Times New Roman" w:hAnsi="EB Garamond" w:cs="Times New Roman"/>
          <w:kern w:val="0"/>
          <w14:ligatures w14:val="none"/>
        </w:rPr>
        <w:t>a</w:t>
      </w:r>
      <w:r w:rsidRPr="0091590F">
        <w:rPr>
          <w:rFonts w:ascii="EB Garamond" w:eastAsia="Times New Roman" w:hAnsi="EB Garamond" w:cs="Times New Roman"/>
          <w:kern w:val="0"/>
          <w14:ligatures w14:val="none"/>
        </w:rPr>
        <w:t xml:space="preserve"> point of contact for member inquiries via phone, email, and in person</w:t>
      </w:r>
    </w:p>
    <w:p w14:paraId="0A039A59" w14:textId="0F6520BF" w:rsidR="5CD23294" w:rsidRDefault="5CD23294" w:rsidP="4781FC3D">
      <w:pPr>
        <w:pStyle w:val="ListParagraph"/>
        <w:numPr>
          <w:ilvl w:val="0"/>
          <w:numId w:val="9"/>
        </w:numPr>
        <w:spacing w:beforeAutospacing="1" w:afterAutospacing="1" w:line="276" w:lineRule="auto"/>
        <w:outlineLvl w:val="2"/>
        <w:rPr>
          <w:rFonts w:ascii="EB Garamond" w:eastAsia="Times New Roman" w:hAnsi="EB Garamond" w:cs="Times New Roman"/>
        </w:rPr>
      </w:pPr>
      <w:r w:rsidRPr="4781FC3D">
        <w:rPr>
          <w:rFonts w:ascii="EB Garamond" w:eastAsia="Times New Roman" w:hAnsi="EB Garamond" w:cs="Times New Roman"/>
        </w:rPr>
        <w:t xml:space="preserve">Support organization by working </w:t>
      </w:r>
      <w:proofErr w:type="gramStart"/>
      <w:r w:rsidRPr="4781FC3D">
        <w:rPr>
          <w:rFonts w:ascii="EB Garamond" w:eastAsia="Times New Roman" w:hAnsi="EB Garamond" w:cs="Times New Roman"/>
        </w:rPr>
        <w:t>2-3 member</w:t>
      </w:r>
      <w:proofErr w:type="gramEnd"/>
      <w:r w:rsidRPr="4781FC3D">
        <w:rPr>
          <w:rFonts w:ascii="EB Garamond" w:eastAsia="Times New Roman" w:hAnsi="EB Garamond" w:cs="Times New Roman"/>
        </w:rPr>
        <w:t xml:space="preserve"> programming events per month</w:t>
      </w:r>
    </w:p>
    <w:p w14:paraId="474329CF" w14:textId="77777777" w:rsidR="00C62AA2" w:rsidRPr="0091590F" w:rsidRDefault="007C13EB" w:rsidP="00C62AA2">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91590F">
        <w:rPr>
          <w:rFonts w:ascii="EB Garamond" w:eastAsia="Times New Roman" w:hAnsi="EB Garamond" w:cs="Times New Roman"/>
          <w:kern w:val="0"/>
          <w14:ligatures w14:val="none"/>
        </w:rPr>
        <w:t xml:space="preserve">Maintain accurate member records in the CRM </w:t>
      </w:r>
    </w:p>
    <w:p w14:paraId="67C7733B" w14:textId="77777777" w:rsidR="00C62AA2" w:rsidRPr="0091590F" w:rsidRDefault="007C13EB" w:rsidP="00C62AA2">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91590F">
        <w:rPr>
          <w:rFonts w:ascii="EB Garamond" w:eastAsia="Times New Roman" w:hAnsi="EB Garamond" w:cs="Times New Roman"/>
          <w:kern w:val="0"/>
          <w14:ligatures w14:val="none"/>
        </w:rPr>
        <w:t>Track and report on membership metrics, trends, and retention rates</w:t>
      </w:r>
    </w:p>
    <w:p w14:paraId="20A3E6F8" w14:textId="77777777" w:rsidR="00C62AA2" w:rsidRPr="0091590F" w:rsidRDefault="007C13EB" w:rsidP="00C62AA2">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91590F">
        <w:rPr>
          <w:rFonts w:ascii="EB Garamond" w:eastAsia="Times New Roman" w:hAnsi="EB Garamond" w:cs="Times New Roman"/>
          <w:kern w:val="0"/>
          <w14:ligatures w14:val="none"/>
        </w:rPr>
        <w:t>Work closely with the Development team to align membership efforts with broader fundraising strategies.</w:t>
      </w:r>
    </w:p>
    <w:p w14:paraId="41ACDA34" w14:textId="77777777" w:rsidR="00C62AA2" w:rsidRPr="0091590F" w:rsidRDefault="007C13EB" w:rsidP="00C62AA2">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91590F">
        <w:rPr>
          <w:rFonts w:ascii="EB Garamond" w:eastAsia="Times New Roman" w:hAnsi="EB Garamond" w:cs="Times New Roman"/>
          <w:kern w:val="0"/>
          <w14:ligatures w14:val="none"/>
        </w:rPr>
        <w:t>Assist with donor cultivation and stewardship activities as needed.</w:t>
      </w:r>
    </w:p>
    <w:p w14:paraId="3127A0EF" w14:textId="77BA737F" w:rsidR="007C13EB" w:rsidRPr="0091590F" w:rsidRDefault="29EBE24F" w:rsidP="00C62AA2">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91590F">
        <w:rPr>
          <w:rFonts w:ascii="EB Garamond" w:eastAsia="Times New Roman" w:hAnsi="EB Garamond" w:cs="Times New Roman"/>
          <w:kern w:val="0"/>
          <w14:ligatures w14:val="none"/>
        </w:rPr>
        <w:t>Assist with</w:t>
      </w:r>
      <w:r w:rsidR="007C13EB" w:rsidRPr="0091590F">
        <w:rPr>
          <w:rFonts w:ascii="EB Garamond" w:eastAsia="Times New Roman" w:hAnsi="EB Garamond" w:cs="Times New Roman"/>
          <w:kern w:val="0"/>
          <w14:ligatures w14:val="none"/>
        </w:rPr>
        <w:t xml:space="preserve"> preparation of reports, mailings, and special projects</w:t>
      </w:r>
      <w:r w:rsidR="6C800613" w:rsidRPr="0091590F">
        <w:rPr>
          <w:rFonts w:ascii="EB Garamond" w:eastAsia="Times New Roman" w:hAnsi="EB Garamond" w:cs="Times New Roman"/>
          <w:kern w:val="0"/>
          <w14:ligatures w14:val="none"/>
        </w:rPr>
        <w:t xml:space="preserve"> as directed</w:t>
      </w:r>
      <w:r w:rsidR="007C13EB" w:rsidRPr="0091590F">
        <w:rPr>
          <w:rFonts w:ascii="EB Garamond" w:eastAsia="Times New Roman" w:hAnsi="EB Garamond" w:cs="Times New Roman"/>
          <w:kern w:val="0"/>
          <w14:ligatures w14:val="none"/>
        </w:rPr>
        <w:t>.</w:t>
      </w:r>
    </w:p>
    <w:p w14:paraId="395A5023" w14:textId="6A9B8CC7" w:rsidR="00A42280" w:rsidRPr="00C441DB" w:rsidRDefault="34EE175D" w:rsidP="00C441DB">
      <w:pPr>
        <w:pStyle w:val="ListParagraph"/>
        <w:numPr>
          <w:ilvl w:val="0"/>
          <w:numId w:val="9"/>
        </w:numPr>
        <w:spacing w:beforeAutospacing="1" w:afterAutospacing="1" w:line="276" w:lineRule="auto"/>
        <w:outlineLvl w:val="2"/>
        <w:rPr>
          <w:rFonts w:ascii="EB Garamond" w:eastAsia="Times New Roman" w:hAnsi="EB Garamond" w:cs="Times New Roman"/>
          <w:bCs/>
          <w:kern w:val="0"/>
          <w14:ligatures w14:val="none"/>
        </w:rPr>
      </w:pPr>
      <w:r w:rsidRPr="00C441DB">
        <w:rPr>
          <w:rFonts w:ascii="EB Garamond" w:eastAsia="Times New Roman" w:hAnsi="EB Garamond" w:cs="Times New Roman"/>
        </w:rPr>
        <w:t>Assist with administration of board materials and set up as directed</w:t>
      </w:r>
      <w:r w:rsidR="00C441DB" w:rsidRPr="00C441DB">
        <w:rPr>
          <w:rFonts w:ascii="EB Garamond" w:eastAsia="Times New Roman" w:hAnsi="EB Garamond" w:cs="Times New Roman"/>
        </w:rPr>
        <w:t>.</w:t>
      </w:r>
      <w:r w:rsidR="00A42280" w:rsidRPr="00C441DB">
        <w:rPr>
          <w:rFonts w:ascii="EB Garamond" w:eastAsia="Times New Roman" w:hAnsi="EB Garamond" w:cs="Times New Roman"/>
          <w:bCs/>
          <w:kern w:val="0"/>
          <w14:ligatures w14:val="none"/>
        </w:rPr>
        <w:br w:type="page"/>
      </w:r>
    </w:p>
    <w:p w14:paraId="7DB24C5F" w14:textId="03323CFC" w:rsidR="0091590F" w:rsidRDefault="00D947E6" w:rsidP="0091590F">
      <w:pPr>
        <w:spacing w:before="100" w:beforeAutospacing="1" w:after="100" w:afterAutospacing="1" w:line="276" w:lineRule="auto"/>
        <w:outlineLvl w:val="2"/>
        <w:rPr>
          <w:rFonts w:ascii="EB Garamond" w:eastAsia="Times New Roman" w:hAnsi="EB Garamond" w:cs="Times New Roman"/>
          <w:bCs/>
          <w:kern w:val="0"/>
          <w14:ligatures w14:val="none"/>
        </w:rPr>
      </w:pPr>
      <w:r w:rsidRPr="0091590F">
        <w:rPr>
          <w:rFonts w:ascii="EB Garamond" w:eastAsia="Times New Roman" w:hAnsi="EB Garamond" w:cs="Times New Roman"/>
          <w:bCs/>
          <w:kern w:val="0"/>
          <w14:ligatures w14:val="none"/>
        </w:rPr>
        <w:lastRenderedPageBreak/>
        <w:t xml:space="preserve">Preferred </w:t>
      </w:r>
      <w:r w:rsidR="007C13EB" w:rsidRPr="0091590F">
        <w:rPr>
          <w:rFonts w:ascii="EB Garamond" w:eastAsia="Times New Roman" w:hAnsi="EB Garamond" w:cs="Times New Roman"/>
          <w:bCs/>
          <w:kern w:val="0"/>
          <w14:ligatures w14:val="none"/>
        </w:rPr>
        <w:t>Qualifications</w:t>
      </w:r>
      <w:r w:rsidR="0091590F">
        <w:rPr>
          <w:rFonts w:ascii="EB Garamond" w:eastAsia="Times New Roman" w:hAnsi="EB Garamond" w:cs="Times New Roman"/>
          <w:bCs/>
          <w:kern w:val="0"/>
          <w14:ligatures w14:val="none"/>
        </w:rPr>
        <w:t xml:space="preserve">: </w:t>
      </w:r>
    </w:p>
    <w:p w14:paraId="2DF92C20" w14:textId="77777777" w:rsidR="00156B64" w:rsidRPr="00156B64" w:rsidRDefault="007C13EB" w:rsidP="00156B64">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Bachelor’s degree or equivalent combination of education and experience.</w:t>
      </w:r>
    </w:p>
    <w:p w14:paraId="5ADCB497" w14:textId="77777777" w:rsidR="00156B64" w:rsidRPr="00156B64" w:rsidRDefault="00D947E6" w:rsidP="00156B64">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3</w:t>
      </w:r>
      <w:r w:rsidR="007C13EB" w:rsidRPr="00156B64">
        <w:rPr>
          <w:rFonts w:ascii="EB Garamond" w:eastAsia="Times New Roman" w:hAnsi="EB Garamond" w:cs="Times New Roman"/>
          <w:kern w:val="0"/>
          <w14:ligatures w14:val="none"/>
        </w:rPr>
        <w:t>–</w:t>
      </w:r>
      <w:r w:rsidRPr="00156B64">
        <w:rPr>
          <w:rFonts w:ascii="EB Garamond" w:eastAsia="Times New Roman" w:hAnsi="EB Garamond" w:cs="Times New Roman"/>
          <w:kern w:val="0"/>
          <w14:ligatures w14:val="none"/>
        </w:rPr>
        <w:t>5</w:t>
      </w:r>
      <w:r w:rsidR="007C13EB" w:rsidRPr="00156B64">
        <w:rPr>
          <w:rFonts w:ascii="EB Garamond" w:eastAsia="Times New Roman" w:hAnsi="EB Garamond" w:cs="Times New Roman"/>
          <w:kern w:val="0"/>
          <w14:ligatures w14:val="none"/>
        </w:rPr>
        <w:t xml:space="preserve"> years of experience in membership, development, customer relations, or nonprofit administration.</w:t>
      </w:r>
    </w:p>
    <w:p w14:paraId="6B5C9A5A" w14:textId="77777777" w:rsidR="00156B64" w:rsidRPr="00156B64" w:rsidRDefault="007C13EB" w:rsidP="00156B64">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Strong written and verbal communication skills.</w:t>
      </w:r>
    </w:p>
    <w:p w14:paraId="1F98497B" w14:textId="77777777" w:rsidR="00156B64" w:rsidRPr="00156B64" w:rsidRDefault="007C13EB" w:rsidP="00156B64">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Excellent attention to detail and ability to manage multiple projects simultaneously.</w:t>
      </w:r>
    </w:p>
    <w:p w14:paraId="38D3FF87" w14:textId="77777777" w:rsidR="00156B64" w:rsidRPr="00156B64" w:rsidRDefault="007C13EB" w:rsidP="00156B64">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Proficiency with CRM systems and Microsoft Office Suite.</w:t>
      </w:r>
    </w:p>
    <w:p w14:paraId="739497D9" w14:textId="77777777" w:rsidR="00156B64" w:rsidRPr="00156B64" w:rsidRDefault="007C13EB" w:rsidP="00156B64">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Experience in a cultural, historical, or library setting.</w:t>
      </w:r>
    </w:p>
    <w:p w14:paraId="4F9452D4" w14:textId="77777777" w:rsidR="00156B64" w:rsidRPr="00156B64" w:rsidRDefault="007C13EB" w:rsidP="00156B64">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Knowledge of membership best practices and audience engagement strategies.</w:t>
      </w:r>
    </w:p>
    <w:p w14:paraId="2D36A67B" w14:textId="77777777" w:rsidR="00156B64" w:rsidRPr="00156B64" w:rsidRDefault="007C13EB" w:rsidP="00156B64">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Personable and collaborative, with a customer-service mindset.</w:t>
      </w:r>
    </w:p>
    <w:p w14:paraId="4750D3F9" w14:textId="2BE21D96" w:rsidR="4781FC3D" w:rsidRPr="008556D9" w:rsidRDefault="007C13EB" w:rsidP="4781FC3D">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sidRPr="00156B64">
        <w:rPr>
          <w:rFonts w:ascii="EB Garamond" w:eastAsia="Times New Roman" w:hAnsi="EB Garamond" w:cs="Times New Roman"/>
          <w:kern w:val="0"/>
          <w14:ligatures w14:val="none"/>
        </w:rPr>
        <w:t>Highly organized and comfortable working both independently and as part of a team.</w:t>
      </w:r>
    </w:p>
    <w:p w14:paraId="7952DDAB" w14:textId="244C51FF" w:rsidR="00FA0F55" w:rsidRDefault="007C13EB" w:rsidP="00FA0F55">
      <w:pPr>
        <w:spacing w:before="100" w:beforeAutospacing="1" w:after="100" w:afterAutospacing="1" w:line="276" w:lineRule="auto"/>
        <w:outlineLvl w:val="2"/>
        <w:rPr>
          <w:rFonts w:ascii="EB Garamond" w:eastAsia="Times New Roman" w:hAnsi="EB Garamond" w:cs="Times New Roman"/>
          <w:bCs/>
          <w:kern w:val="0"/>
          <w14:ligatures w14:val="none"/>
        </w:rPr>
      </w:pPr>
      <w:r w:rsidRPr="00FA0F55">
        <w:rPr>
          <w:rFonts w:ascii="EB Garamond" w:eastAsia="Times New Roman" w:hAnsi="EB Garamond" w:cs="Times New Roman"/>
          <w:bCs/>
          <w:kern w:val="0"/>
          <w14:ligatures w14:val="none"/>
        </w:rPr>
        <w:t>Compensation &amp; Benefits</w:t>
      </w:r>
      <w:r w:rsidR="00FA0F55">
        <w:rPr>
          <w:rFonts w:ascii="EB Garamond" w:eastAsia="Times New Roman" w:hAnsi="EB Garamond" w:cs="Times New Roman"/>
          <w:bCs/>
          <w:kern w:val="0"/>
          <w14:ligatures w14:val="none"/>
        </w:rPr>
        <w:t>:</w:t>
      </w:r>
    </w:p>
    <w:p w14:paraId="5843596E" w14:textId="3DE43C5E" w:rsidR="0012560C" w:rsidRPr="00A42280" w:rsidRDefault="00EE5A1E" w:rsidP="00A42280">
      <w:pPr>
        <w:pStyle w:val="ListParagraph"/>
        <w:numPr>
          <w:ilvl w:val="0"/>
          <w:numId w:val="9"/>
        </w:numPr>
        <w:spacing w:before="100" w:beforeAutospacing="1" w:after="100" w:afterAutospacing="1" w:line="276" w:lineRule="auto"/>
        <w:outlineLvl w:val="2"/>
        <w:rPr>
          <w:rFonts w:ascii="EB Garamond" w:eastAsia="Times New Roman" w:hAnsi="EB Garamond" w:cs="Times New Roman"/>
          <w:bCs/>
          <w:kern w:val="0"/>
          <w14:ligatures w14:val="none"/>
        </w:rPr>
      </w:pPr>
      <w:r>
        <w:rPr>
          <w:rFonts w:ascii="EB Garamond" w:eastAsia="Times New Roman" w:hAnsi="EB Garamond" w:cs="Times New Roman"/>
          <w:kern w:val="0"/>
          <w14:ligatures w14:val="none"/>
        </w:rPr>
        <w:t>This position offers a competitive salary range of $42,000-$48,000 per year, plus a comprehensive benefits package that includes $8,200 in employer-provided healthcare insurance, generous paid time off, and a retirement plan with company match.</w:t>
      </w:r>
    </w:p>
    <w:p w14:paraId="4D0EDF7A" w14:textId="6DAE012F" w:rsidR="007C13EB" w:rsidRPr="00F81420" w:rsidRDefault="00877340" w:rsidP="4781FC3D">
      <w:pPr>
        <w:spacing w:beforeAutospacing="1" w:after="0" w:afterAutospacing="1" w:line="276" w:lineRule="auto"/>
        <w:outlineLvl w:val="2"/>
        <w:rPr>
          <w:rFonts w:ascii="EB Garamond" w:eastAsia="Times New Roman" w:hAnsi="EB Garamond" w:cs="Times New Roman"/>
        </w:rPr>
      </w:pPr>
      <w:r>
        <w:rPr>
          <w:rFonts w:ascii="EB Garamond" w:eastAsia="Times New Roman" w:hAnsi="EB Garamond" w:cs="Times New Roman"/>
        </w:rPr>
        <w:br/>
      </w:r>
      <w:r w:rsidR="5DD138A5" w:rsidRPr="4781FC3D">
        <w:rPr>
          <w:rFonts w:ascii="EB Garamond" w:eastAsia="Times New Roman" w:hAnsi="EB Garamond" w:cs="Times New Roman"/>
        </w:rPr>
        <w:t>About Charleston Library Society:</w:t>
      </w:r>
      <w:r w:rsidR="5DD138A5">
        <w:br/>
      </w:r>
      <w:r w:rsidR="5DD138A5" w:rsidRPr="4781FC3D">
        <w:rPr>
          <w:rFonts w:ascii="EB Garamond" w:eastAsia="Times New Roman" w:hAnsi="EB Garamond" w:cs="Times New Roman"/>
        </w:rPr>
        <w:t xml:space="preserve">Founded in 1748, the Charleston Library Society, the nation’s second oldest and one of most distinguished libraries, is a cultural institution for life-long learning, serving its members, the Lowcountry community and scholars through access to its rich collection of books, historic manuscripts and archival material and programs promoting discussion and understanding of the ideas they contain.  Our members form a vibrant community of scholars, book lovers, and lifelong learners who support our mission to preserve our treasured collection and engage life with curiosity.  </w:t>
      </w:r>
    </w:p>
    <w:p w14:paraId="079FD39F" w14:textId="010471E2" w:rsidR="007C13EB" w:rsidRPr="00F81420" w:rsidRDefault="005855F1" w:rsidP="0044407A">
      <w:pPr>
        <w:spacing w:after="0" w:line="276" w:lineRule="auto"/>
      </w:pPr>
      <w:r>
        <w:rPr>
          <w:rFonts w:ascii="EB Garamond" w:eastAsia="Times New Roman" w:hAnsi="EB Garamond" w:cs="Times New Roman"/>
          <w:noProof/>
          <w:kern w:val="0"/>
        </w:rPr>
        <w:pict w14:anchorId="7922579B">
          <v:rect id="_x0000_i1025" style="width:468pt;height:.05pt" o:hralign="center" o:hrstd="t" o:hr="t" fillcolor="#a0a0a0" stroked="f"/>
        </w:pict>
      </w:r>
    </w:p>
    <w:p w14:paraId="1986258C" w14:textId="77777777" w:rsidR="007C13EB" w:rsidRPr="00F81420" w:rsidRDefault="007C13EB" w:rsidP="0044407A">
      <w:pPr>
        <w:spacing w:before="100" w:beforeAutospacing="1" w:after="100" w:afterAutospacing="1" w:line="276" w:lineRule="auto"/>
        <w:outlineLvl w:val="2"/>
        <w:rPr>
          <w:rFonts w:ascii="EB Garamond" w:eastAsia="Times New Roman" w:hAnsi="EB Garamond" w:cs="Times New Roman"/>
          <w:b/>
          <w:kern w:val="0"/>
          <w14:ligatures w14:val="none"/>
        </w:rPr>
      </w:pPr>
      <w:r w:rsidRPr="00F81420">
        <w:rPr>
          <w:rFonts w:ascii="EB Garamond" w:eastAsia="Times New Roman" w:hAnsi="EB Garamond" w:cs="Times New Roman"/>
          <w:b/>
          <w:kern w:val="0"/>
          <w14:ligatures w14:val="none"/>
        </w:rPr>
        <w:t>How to Apply</w:t>
      </w:r>
    </w:p>
    <w:p w14:paraId="23D6F7CD" w14:textId="5EE7DF00" w:rsidR="007C13EB" w:rsidRPr="0012560C" w:rsidRDefault="007C13EB" w:rsidP="0012560C">
      <w:pPr>
        <w:spacing w:before="100" w:beforeAutospacing="1" w:after="100" w:afterAutospacing="1" w:line="276" w:lineRule="auto"/>
        <w:rPr>
          <w:rFonts w:ascii="EB Garamond" w:eastAsia="Times New Roman" w:hAnsi="EB Garamond" w:cs="Times New Roman"/>
          <w:kern w:val="0"/>
          <w14:ligatures w14:val="none"/>
        </w:rPr>
      </w:pPr>
      <w:r w:rsidRPr="00F81420">
        <w:rPr>
          <w:rFonts w:ascii="EB Garamond" w:eastAsia="Times New Roman" w:hAnsi="EB Garamond" w:cs="Times New Roman"/>
          <w:kern w:val="0"/>
          <w14:ligatures w14:val="none"/>
        </w:rPr>
        <w:t xml:space="preserve">Please submit a cover letter, résumé, and </w:t>
      </w:r>
      <w:r w:rsidRPr="008556D9">
        <w:rPr>
          <w:rFonts w:ascii="EB Garamond" w:eastAsia="Times New Roman" w:hAnsi="EB Garamond" w:cs="Times New Roman"/>
          <w:kern w:val="0"/>
          <w14:ligatures w14:val="none"/>
        </w:rPr>
        <w:t>three</w:t>
      </w:r>
      <w:r w:rsidRPr="00F81420">
        <w:rPr>
          <w:rFonts w:ascii="EB Garamond" w:eastAsia="Times New Roman" w:hAnsi="EB Garamond" w:cs="Times New Roman"/>
          <w:kern w:val="0"/>
          <w14:ligatures w14:val="none"/>
        </w:rPr>
        <w:t xml:space="preserve"> references to </w:t>
      </w:r>
      <w:r w:rsidR="00FA0F55">
        <w:rPr>
          <w:rFonts w:ascii="EB Garamond" w:eastAsia="Times New Roman" w:hAnsi="EB Garamond" w:cs="Times New Roman"/>
          <w:kern w:val="0"/>
          <w14:ligatures w14:val="none"/>
        </w:rPr>
        <w:t xml:space="preserve">Heather Rivet, </w:t>
      </w:r>
      <w:hyperlink r:id="rId6" w:history="1">
        <w:r w:rsidR="00AC33DE" w:rsidRPr="005E1CB6">
          <w:rPr>
            <w:rStyle w:val="Hyperlink"/>
            <w:rFonts w:ascii="EB Garamond" w:eastAsia="Times New Roman" w:hAnsi="EB Garamond" w:cs="Times New Roman"/>
            <w:kern w:val="0"/>
            <w14:ligatures w14:val="none"/>
          </w:rPr>
          <w:t>hrivet@charlestonlibrarysociety.org</w:t>
        </w:r>
      </w:hyperlink>
      <w:r w:rsidR="00AC33DE">
        <w:rPr>
          <w:rFonts w:ascii="EB Garamond" w:eastAsia="Times New Roman" w:hAnsi="EB Garamond" w:cs="Times New Roman"/>
          <w:kern w:val="0"/>
          <w14:ligatures w14:val="none"/>
        </w:rPr>
        <w:t xml:space="preserve"> </w:t>
      </w:r>
      <w:r w:rsidRPr="00F81420">
        <w:rPr>
          <w:rFonts w:ascii="EB Garamond" w:eastAsia="Times New Roman" w:hAnsi="EB Garamond" w:cs="Times New Roman"/>
          <w:kern w:val="0"/>
          <w14:ligatures w14:val="none"/>
        </w:rPr>
        <w:t xml:space="preserve">with the subject line </w:t>
      </w:r>
      <w:r w:rsidRPr="00F81420">
        <w:rPr>
          <w:rFonts w:ascii="EB Garamond" w:eastAsia="Times New Roman" w:hAnsi="EB Garamond" w:cs="Times New Roman"/>
          <w:b/>
          <w:bCs/>
          <w:kern w:val="0"/>
          <w14:ligatures w14:val="none"/>
        </w:rPr>
        <w:t>“</w:t>
      </w:r>
      <w:r w:rsidR="000D4310" w:rsidRPr="00F81420">
        <w:rPr>
          <w:rFonts w:ascii="EB Garamond" w:eastAsia="Times New Roman" w:hAnsi="EB Garamond" w:cs="Times New Roman"/>
          <w:b/>
          <w:bCs/>
          <w:kern w:val="0"/>
          <w14:ligatures w14:val="none"/>
        </w:rPr>
        <w:t xml:space="preserve">Development and </w:t>
      </w:r>
      <w:r w:rsidRPr="00F81420">
        <w:rPr>
          <w:rFonts w:ascii="EB Garamond" w:eastAsia="Times New Roman" w:hAnsi="EB Garamond" w:cs="Times New Roman"/>
          <w:b/>
          <w:bCs/>
          <w:kern w:val="0"/>
          <w14:ligatures w14:val="none"/>
        </w:rPr>
        <w:t>Membership Coordinator – [Your Name]”</w:t>
      </w:r>
      <w:r w:rsidRPr="00F81420">
        <w:rPr>
          <w:rFonts w:ascii="EB Garamond" w:eastAsia="Times New Roman" w:hAnsi="EB Garamond" w:cs="Times New Roman"/>
          <w:kern w:val="0"/>
          <w14:ligatures w14:val="none"/>
        </w:rPr>
        <w:t>. Applications will be reviewed on a rolling basis until the position is filled.</w:t>
      </w:r>
    </w:p>
    <w:sectPr w:rsidR="007C13EB" w:rsidRPr="00125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 Garamond">
    <w:charset w:val="00"/>
    <w:family w:val="auto"/>
    <w:pitch w:val="variable"/>
    <w:sig w:usb0="E00002FF" w:usb1="020004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2E3"/>
    <w:multiLevelType w:val="multilevel"/>
    <w:tmpl w:val="6BB2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D75DA"/>
    <w:multiLevelType w:val="multilevel"/>
    <w:tmpl w:val="8374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D237A"/>
    <w:multiLevelType w:val="multilevel"/>
    <w:tmpl w:val="81A0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9C3AA3"/>
    <w:multiLevelType w:val="multilevel"/>
    <w:tmpl w:val="A02C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77F88"/>
    <w:multiLevelType w:val="multilevel"/>
    <w:tmpl w:val="946A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E7A36"/>
    <w:multiLevelType w:val="multilevel"/>
    <w:tmpl w:val="8FB0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F5928"/>
    <w:multiLevelType w:val="multilevel"/>
    <w:tmpl w:val="3A6C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5329A"/>
    <w:multiLevelType w:val="hybridMultilevel"/>
    <w:tmpl w:val="DF74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40036F"/>
    <w:multiLevelType w:val="multilevel"/>
    <w:tmpl w:val="8374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676E19"/>
    <w:multiLevelType w:val="multilevel"/>
    <w:tmpl w:val="2B141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BA01A10"/>
    <w:multiLevelType w:val="multilevel"/>
    <w:tmpl w:val="20B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929F4"/>
    <w:multiLevelType w:val="multilevel"/>
    <w:tmpl w:val="7342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494041">
    <w:abstractNumId w:val="11"/>
  </w:num>
  <w:num w:numId="2" w16cid:durableId="767628099">
    <w:abstractNumId w:val="5"/>
  </w:num>
  <w:num w:numId="3" w16cid:durableId="305159561">
    <w:abstractNumId w:val="6"/>
  </w:num>
  <w:num w:numId="4" w16cid:durableId="1118069428">
    <w:abstractNumId w:val="3"/>
  </w:num>
  <w:num w:numId="5" w16cid:durableId="1963682672">
    <w:abstractNumId w:val="10"/>
  </w:num>
  <w:num w:numId="6" w16cid:durableId="290526579">
    <w:abstractNumId w:val="0"/>
  </w:num>
  <w:num w:numId="7" w16cid:durableId="546335741">
    <w:abstractNumId w:val="2"/>
  </w:num>
  <w:num w:numId="8" w16cid:durableId="1303389810">
    <w:abstractNumId w:val="4"/>
  </w:num>
  <w:num w:numId="9" w16cid:durableId="838156940">
    <w:abstractNumId w:val="7"/>
  </w:num>
  <w:num w:numId="10" w16cid:durableId="190538830">
    <w:abstractNumId w:val="1"/>
  </w:num>
  <w:num w:numId="11" w16cid:durableId="836002277">
    <w:abstractNumId w:val="8"/>
  </w:num>
  <w:num w:numId="12" w16cid:durableId="9779531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EB"/>
    <w:rsid w:val="000569E5"/>
    <w:rsid w:val="000660E2"/>
    <w:rsid w:val="000979A4"/>
    <w:rsid w:val="000B0027"/>
    <w:rsid w:val="000D4310"/>
    <w:rsid w:val="00122654"/>
    <w:rsid w:val="0012560C"/>
    <w:rsid w:val="00155319"/>
    <w:rsid w:val="00156B64"/>
    <w:rsid w:val="00181820"/>
    <w:rsid w:val="001C77DD"/>
    <w:rsid w:val="001E67CD"/>
    <w:rsid w:val="001F1E6E"/>
    <w:rsid w:val="0024055A"/>
    <w:rsid w:val="00271DDC"/>
    <w:rsid w:val="00273D01"/>
    <w:rsid w:val="002822C7"/>
    <w:rsid w:val="002D3059"/>
    <w:rsid w:val="002E11A5"/>
    <w:rsid w:val="002F1898"/>
    <w:rsid w:val="003B294D"/>
    <w:rsid w:val="00416C23"/>
    <w:rsid w:val="0044407A"/>
    <w:rsid w:val="004518A3"/>
    <w:rsid w:val="00483D58"/>
    <w:rsid w:val="004D37F9"/>
    <w:rsid w:val="004D3BBC"/>
    <w:rsid w:val="005203B8"/>
    <w:rsid w:val="00530DF4"/>
    <w:rsid w:val="00550BFB"/>
    <w:rsid w:val="00607835"/>
    <w:rsid w:val="00662E9F"/>
    <w:rsid w:val="006B1841"/>
    <w:rsid w:val="00704297"/>
    <w:rsid w:val="007514CE"/>
    <w:rsid w:val="0079602C"/>
    <w:rsid w:val="007A22A7"/>
    <w:rsid w:val="007C13EB"/>
    <w:rsid w:val="007C1B4A"/>
    <w:rsid w:val="007C26F3"/>
    <w:rsid w:val="007D28D3"/>
    <w:rsid w:val="00826383"/>
    <w:rsid w:val="008272E3"/>
    <w:rsid w:val="00831876"/>
    <w:rsid w:val="008347B4"/>
    <w:rsid w:val="008556D9"/>
    <w:rsid w:val="00877340"/>
    <w:rsid w:val="0089025F"/>
    <w:rsid w:val="008E4C73"/>
    <w:rsid w:val="008E5945"/>
    <w:rsid w:val="0091590F"/>
    <w:rsid w:val="00924F3C"/>
    <w:rsid w:val="009253FA"/>
    <w:rsid w:val="0093532A"/>
    <w:rsid w:val="00972FE2"/>
    <w:rsid w:val="0097738B"/>
    <w:rsid w:val="00994EDD"/>
    <w:rsid w:val="009D5146"/>
    <w:rsid w:val="00A12CC0"/>
    <w:rsid w:val="00A149ED"/>
    <w:rsid w:val="00A2248C"/>
    <w:rsid w:val="00A42280"/>
    <w:rsid w:val="00AB12C0"/>
    <w:rsid w:val="00AB736E"/>
    <w:rsid w:val="00AC33DE"/>
    <w:rsid w:val="00BA06DB"/>
    <w:rsid w:val="00BC6C46"/>
    <w:rsid w:val="00BD4E0E"/>
    <w:rsid w:val="00C43444"/>
    <w:rsid w:val="00C441DB"/>
    <w:rsid w:val="00C62AA2"/>
    <w:rsid w:val="00C71843"/>
    <w:rsid w:val="00C7370E"/>
    <w:rsid w:val="00CA136B"/>
    <w:rsid w:val="00CD59BE"/>
    <w:rsid w:val="00D30A99"/>
    <w:rsid w:val="00D410F8"/>
    <w:rsid w:val="00D42E78"/>
    <w:rsid w:val="00D75C81"/>
    <w:rsid w:val="00D947E6"/>
    <w:rsid w:val="00D95CD9"/>
    <w:rsid w:val="00DC0C84"/>
    <w:rsid w:val="00DE118C"/>
    <w:rsid w:val="00E028DA"/>
    <w:rsid w:val="00EC2F07"/>
    <w:rsid w:val="00EE5A1E"/>
    <w:rsid w:val="00F06142"/>
    <w:rsid w:val="00F47791"/>
    <w:rsid w:val="00F75A07"/>
    <w:rsid w:val="00F774AB"/>
    <w:rsid w:val="00F81420"/>
    <w:rsid w:val="00FA0F55"/>
    <w:rsid w:val="00FD3D6C"/>
    <w:rsid w:val="02528829"/>
    <w:rsid w:val="05A55488"/>
    <w:rsid w:val="0824B26B"/>
    <w:rsid w:val="092F5786"/>
    <w:rsid w:val="1AB14679"/>
    <w:rsid w:val="29EBE24F"/>
    <w:rsid w:val="2F13892C"/>
    <w:rsid w:val="2F7B0665"/>
    <w:rsid w:val="33CD6EE9"/>
    <w:rsid w:val="34EE175D"/>
    <w:rsid w:val="4026F9F2"/>
    <w:rsid w:val="472DCB6F"/>
    <w:rsid w:val="4781FC3D"/>
    <w:rsid w:val="4A853403"/>
    <w:rsid w:val="4CD69671"/>
    <w:rsid w:val="4D8F1120"/>
    <w:rsid w:val="507232EB"/>
    <w:rsid w:val="52795979"/>
    <w:rsid w:val="58FFA2C6"/>
    <w:rsid w:val="5CD23294"/>
    <w:rsid w:val="5DD138A5"/>
    <w:rsid w:val="5E649097"/>
    <w:rsid w:val="62109DAF"/>
    <w:rsid w:val="6C800613"/>
    <w:rsid w:val="6DF6D854"/>
    <w:rsid w:val="7ECA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5DEC4D"/>
  <w15:chartTrackingRefBased/>
  <w15:docId w15:val="{1897DDB9-B508-40C7-897F-692D6444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3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3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13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3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3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3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3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3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3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3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3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13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3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3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3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3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3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3EB"/>
    <w:rPr>
      <w:rFonts w:eastAsiaTheme="majorEastAsia" w:cstheme="majorBidi"/>
      <w:color w:val="272727" w:themeColor="text1" w:themeTint="D8"/>
    </w:rPr>
  </w:style>
  <w:style w:type="paragraph" w:styleId="Title">
    <w:name w:val="Title"/>
    <w:basedOn w:val="Normal"/>
    <w:next w:val="Normal"/>
    <w:link w:val="TitleChar"/>
    <w:uiPriority w:val="10"/>
    <w:qFormat/>
    <w:rsid w:val="007C1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3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3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3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3EB"/>
    <w:pPr>
      <w:spacing w:before="160"/>
      <w:jc w:val="center"/>
    </w:pPr>
    <w:rPr>
      <w:i/>
      <w:iCs/>
      <w:color w:val="404040" w:themeColor="text1" w:themeTint="BF"/>
    </w:rPr>
  </w:style>
  <w:style w:type="character" w:customStyle="1" w:styleId="QuoteChar">
    <w:name w:val="Quote Char"/>
    <w:basedOn w:val="DefaultParagraphFont"/>
    <w:link w:val="Quote"/>
    <w:uiPriority w:val="29"/>
    <w:rsid w:val="007C13EB"/>
    <w:rPr>
      <w:i/>
      <w:iCs/>
      <w:color w:val="404040" w:themeColor="text1" w:themeTint="BF"/>
    </w:rPr>
  </w:style>
  <w:style w:type="paragraph" w:styleId="ListParagraph">
    <w:name w:val="List Paragraph"/>
    <w:basedOn w:val="Normal"/>
    <w:uiPriority w:val="34"/>
    <w:qFormat/>
    <w:rsid w:val="007C13EB"/>
    <w:pPr>
      <w:ind w:left="720"/>
      <w:contextualSpacing/>
    </w:pPr>
  </w:style>
  <w:style w:type="character" w:styleId="IntenseEmphasis">
    <w:name w:val="Intense Emphasis"/>
    <w:basedOn w:val="DefaultParagraphFont"/>
    <w:uiPriority w:val="21"/>
    <w:qFormat/>
    <w:rsid w:val="007C13EB"/>
    <w:rPr>
      <w:i/>
      <w:iCs/>
      <w:color w:val="0F4761" w:themeColor="accent1" w:themeShade="BF"/>
    </w:rPr>
  </w:style>
  <w:style w:type="paragraph" w:styleId="IntenseQuote">
    <w:name w:val="Intense Quote"/>
    <w:basedOn w:val="Normal"/>
    <w:next w:val="Normal"/>
    <w:link w:val="IntenseQuoteChar"/>
    <w:uiPriority w:val="30"/>
    <w:qFormat/>
    <w:rsid w:val="007C13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3EB"/>
    <w:rPr>
      <w:i/>
      <w:iCs/>
      <w:color w:val="0F4761" w:themeColor="accent1" w:themeShade="BF"/>
    </w:rPr>
  </w:style>
  <w:style w:type="character" w:styleId="IntenseReference">
    <w:name w:val="Intense Reference"/>
    <w:basedOn w:val="DefaultParagraphFont"/>
    <w:uiPriority w:val="32"/>
    <w:qFormat/>
    <w:rsid w:val="007C13EB"/>
    <w:rPr>
      <w:b/>
      <w:bCs/>
      <w:smallCaps/>
      <w:color w:val="0F4761" w:themeColor="accent1" w:themeShade="BF"/>
      <w:spacing w:val="5"/>
    </w:rPr>
  </w:style>
  <w:style w:type="character" w:styleId="Strong">
    <w:name w:val="Strong"/>
    <w:basedOn w:val="DefaultParagraphFont"/>
    <w:uiPriority w:val="22"/>
    <w:qFormat/>
    <w:rsid w:val="007C13EB"/>
    <w:rPr>
      <w:b/>
      <w:bCs/>
    </w:rPr>
  </w:style>
  <w:style w:type="paragraph" w:styleId="NormalWeb">
    <w:name w:val="Normal (Web)"/>
    <w:basedOn w:val="Normal"/>
    <w:uiPriority w:val="99"/>
    <w:semiHidden/>
    <w:unhideWhenUsed/>
    <w:rsid w:val="007C13E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A0F55"/>
    <w:rPr>
      <w:color w:val="467886" w:themeColor="hyperlink"/>
      <w:u w:val="single"/>
    </w:rPr>
  </w:style>
  <w:style w:type="character" w:styleId="UnresolvedMention">
    <w:name w:val="Unresolved Mention"/>
    <w:basedOn w:val="DefaultParagraphFont"/>
    <w:uiPriority w:val="99"/>
    <w:semiHidden/>
    <w:unhideWhenUsed/>
    <w:rsid w:val="00FA0F55"/>
    <w:rPr>
      <w:color w:val="605E5C"/>
      <w:shd w:val="clear" w:color="auto" w:fill="E1DFDD"/>
    </w:rPr>
  </w:style>
  <w:style w:type="character" w:styleId="FollowedHyperlink">
    <w:name w:val="FollowedHyperlink"/>
    <w:basedOn w:val="DefaultParagraphFont"/>
    <w:uiPriority w:val="99"/>
    <w:semiHidden/>
    <w:unhideWhenUsed/>
    <w:rsid w:val="00DE11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ivet@charlestonlibrarysociety.org"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3AFB186F9954684179DE52B136970" ma:contentTypeVersion="16" ma:contentTypeDescription="Create a new document." ma:contentTypeScope="" ma:versionID="006e08186b19fe75ba0f37e4eab633dd">
  <xsd:schema xmlns:xsd="http://www.w3.org/2001/XMLSchema" xmlns:xs="http://www.w3.org/2001/XMLSchema" xmlns:p="http://schemas.microsoft.com/office/2006/metadata/properties" xmlns:ns1="http://schemas.microsoft.com/sharepoint/v3" xmlns:ns2="4f232729-8ecf-47dd-abb1-fd1f39d9ec12" xmlns:ns3="dcab18a0-06ca-4bcf-8843-a07e5f96264d" xmlns:ns4="http://schemas.microsoft.com/sharepoint/v4" targetNamespace="http://schemas.microsoft.com/office/2006/metadata/properties" ma:root="true" ma:fieldsID="e2171c4f7d41bf928bbc30c9f4e8ee74" ns1:_="" ns2:_="" ns3:_="" ns4:_="">
    <xsd:import namespace="http://schemas.microsoft.com/sharepoint/v3"/>
    <xsd:import namespace="4f232729-8ecf-47dd-abb1-fd1f39d9ec12"/>
    <xsd:import namespace="dcab18a0-06ca-4bcf-8843-a07e5f96264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4:IconOverla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32729-8ecf-47dd-abb1-fd1f39d9ec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26bc04bf-32a2-4c0f-87d2-6b249519c674}" ma:internalName="TaxCatchAll" ma:showField="CatchAllData" ma:web="4f232729-8ecf-47dd-abb1-fd1f39d9ec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ab18a0-06ca-4bcf-8843-a07e5f9626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89ccc5-7f06-4d0d-815f-c2492d22708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TaxCatchAll xmlns="4f232729-8ecf-47dd-abb1-fd1f39d9ec12" xsi:nil="true"/>
    <_ip_UnifiedCompliancePolicyProperties xmlns="http://schemas.microsoft.com/sharepoint/v3" xsi:nil="true"/>
    <lcf76f155ced4ddcb4097134ff3c332f xmlns="dcab18a0-06ca-4bcf-8843-a07e5f96264d">
      <Terms xmlns="http://schemas.microsoft.com/office/infopath/2007/PartnerControls"/>
    </lcf76f155ced4ddcb4097134ff3c332f>
    <_dlc_DocId xmlns="4f232729-8ecf-47dd-abb1-fd1f39d9ec12">AXKQJ5R5WZXC-1072707001-25084</_dlc_DocId>
    <_dlc_DocIdUrl xmlns="4f232729-8ecf-47dd-abb1-fd1f39d9ec12">
      <Url>https://chslibrarysociety.sharepoint.com/sites/CLSShare/_layouts/15/DocIdRedir.aspx?ID=AXKQJ5R5WZXC-1072707001-25084</Url>
      <Description>AXKQJ5R5WZXC-1072707001-25084</Description>
    </_dlc_DocIdUrl>
  </documentManagement>
</p:properties>
</file>

<file path=customXml/itemProps1.xml><?xml version="1.0" encoding="utf-8"?>
<ds:datastoreItem xmlns:ds="http://schemas.openxmlformats.org/officeDocument/2006/customXml" ds:itemID="{4E84672A-1387-4422-B985-5B799CB1FD83}"/>
</file>

<file path=customXml/itemProps2.xml><?xml version="1.0" encoding="utf-8"?>
<ds:datastoreItem xmlns:ds="http://schemas.openxmlformats.org/officeDocument/2006/customXml" ds:itemID="{CDBBF0DE-6221-46D3-AEE7-CDACEBE03061}"/>
</file>

<file path=customXml/itemProps3.xml><?xml version="1.0" encoding="utf-8"?>
<ds:datastoreItem xmlns:ds="http://schemas.openxmlformats.org/officeDocument/2006/customXml" ds:itemID="{EBFA6A9E-F5F7-4FB4-941B-48A729456F21}"/>
</file>

<file path=customXml/itemProps4.xml><?xml version="1.0" encoding="utf-8"?>
<ds:datastoreItem xmlns:ds="http://schemas.openxmlformats.org/officeDocument/2006/customXml" ds:itemID="{9E941977-726C-4027-A422-2C3454307031}"/>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3038</Characters>
  <Application>Microsoft Office Word</Application>
  <DocSecurity>0</DocSecurity>
  <Lines>58</Lines>
  <Paragraphs>34</Paragraphs>
  <ScaleCrop>false</ScaleCrop>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Comer</dc:creator>
  <cp:keywords/>
  <dc:description/>
  <cp:lastModifiedBy>Heather Rivet</cp:lastModifiedBy>
  <cp:revision>2</cp:revision>
  <cp:lastPrinted>2025-12-02T17:48:00Z</cp:lastPrinted>
  <dcterms:created xsi:type="dcterms:W3CDTF">2025-12-19T15:06:00Z</dcterms:created>
  <dcterms:modified xsi:type="dcterms:W3CDTF">2025-12-19T15:06:00Z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0x010100EBC3AFB186F9954684179DE52B136970</vt:lpwstr>
  </property>
  <property fmtid="{D5CDD505-2E9C-101B-9397-08002B2CF9AE}" pid="3" name="_dlc_DocIdItemGuid">
    <vt:lpwstr>fade2f23-85fd-407d-9b1c-5a66d0c43c8f</vt:lpwstr>
  </property>
</Properties>
</file>